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39B" w:rsidRPr="0094039B" w:rsidRDefault="0094039B" w:rsidP="0094039B">
      <w:pPr>
        <w:rPr>
          <w:noProof w:val="0"/>
        </w:rPr>
      </w:pPr>
    </w:p>
    <w:p w:rsidR="0094039B" w:rsidRPr="0094039B" w:rsidRDefault="0094039B" w:rsidP="0094039B">
      <w:pPr>
        <w:rPr>
          <w:noProof w:val="0"/>
        </w:rPr>
      </w:pPr>
    </w:p>
    <w:p w:rsidR="0094039B" w:rsidRPr="0094039B" w:rsidRDefault="0094039B" w:rsidP="0094039B">
      <w:pPr>
        <w:rPr>
          <w:noProof w:val="0"/>
        </w:rPr>
      </w:pPr>
    </w:p>
    <w:p w:rsidR="0094039B" w:rsidRPr="0094039B" w:rsidRDefault="0094039B" w:rsidP="0094039B">
      <w:pPr>
        <w:spacing w:after="0"/>
        <w:jc w:val="center"/>
        <w:rPr>
          <w:b/>
          <w:noProof w:val="0"/>
          <w:sz w:val="24"/>
          <w:szCs w:val="24"/>
        </w:rPr>
      </w:pPr>
      <w:r w:rsidRPr="0094039B">
        <w:rPr>
          <w:b/>
          <w:noProof w:val="0"/>
          <w:sz w:val="24"/>
          <w:szCs w:val="24"/>
        </w:rPr>
        <w:t>TRABZON ÜNİVERSİTESİ FATİH EĞİTİM FAKÜLTESİ</w:t>
      </w:r>
    </w:p>
    <w:p w:rsidR="0094039B" w:rsidRPr="0094039B" w:rsidRDefault="0094039B" w:rsidP="0094039B">
      <w:pPr>
        <w:spacing w:after="0"/>
        <w:jc w:val="center"/>
        <w:rPr>
          <w:b/>
          <w:noProof w:val="0"/>
          <w:sz w:val="24"/>
          <w:szCs w:val="24"/>
        </w:rPr>
      </w:pPr>
      <w:r w:rsidRPr="0094039B">
        <w:rPr>
          <w:b/>
          <w:noProof w:val="0"/>
          <w:sz w:val="24"/>
          <w:szCs w:val="24"/>
        </w:rPr>
        <w:t>ÖZEL EĞİTİM BÖLÜMÜ DERS PROGRAMI</w:t>
      </w:r>
    </w:p>
    <w:p w:rsidR="0094039B" w:rsidRPr="0094039B" w:rsidRDefault="0094039B" w:rsidP="0094039B">
      <w:pPr>
        <w:spacing w:after="0"/>
        <w:jc w:val="center"/>
        <w:rPr>
          <w:b/>
          <w:noProof w:val="0"/>
          <w:sz w:val="24"/>
          <w:szCs w:val="24"/>
        </w:rPr>
      </w:pPr>
    </w:p>
    <w:tbl>
      <w:tblPr>
        <w:tblW w:w="15892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3969"/>
        <w:gridCol w:w="2835"/>
        <w:gridCol w:w="1134"/>
        <w:gridCol w:w="567"/>
        <w:gridCol w:w="1275"/>
        <w:gridCol w:w="1276"/>
        <w:gridCol w:w="1431"/>
        <w:gridCol w:w="1136"/>
        <w:gridCol w:w="992"/>
      </w:tblGrid>
      <w:tr w:rsidR="0094039B" w:rsidRPr="0094039B" w:rsidTr="00F42397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lang w:eastAsia="tr-TR"/>
              </w:rPr>
              <w:t> D.KODU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523187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noProof w:val="0"/>
                <w:lang w:eastAsia="tr-TR"/>
              </w:rPr>
              <w:t xml:space="preserve">BİRİNCİ SINIF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lang w:eastAsia="tr-TR"/>
              </w:rPr>
              <w:t> Yürütecek Öğretim Üyesi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lang w:eastAsia="tr-TR"/>
              </w:rPr>
              <w:t> DERSLİK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lang w:eastAsia="tr-TR"/>
              </w:rPr>
              <w:t> H.S.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Pazartesi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 Salı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Çarşamba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 Cuma</w:t>
            </w:r>
          </w:p>
        </w:tc>
      </w:tr>
      <w:tr w:rsidR="0094039B" w:rsidRPr="0094039B" w:rsidTr="00F42397">
        <w:trPr>
          <w:trHeight w:val="481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MBZ 101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 xml:space="preserve">Eğitim Bilimine Giriş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rPr>
                <w:noProof w:val="0"/>
              </w:rPr>
            </w:pPr>
            <w:r w:rsidRPr="0094039B">
              <w:rPr>
                <w:noProof w:val="0"/>
              </w:rPr>
              <w:t>Prof. Dr. Gökhan DEMİRCİOĞLU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10-12</w:t>
            </w:r>
          </w:p>
        </w:tc>
      </w:tr>
      <w:tr w:rsidR="0094039B" w:rsidRPr="0094039B" w:rsidTr="00F42397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MBZ 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 xml:space="preserve">Eğitim Psikolojisi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rPr>
                <w:noProof w:val="0"/>
              </w:rPr>
            </w:pPr>
            <w:proofErr w:type="spellStart"/>
            <w:proofErr w:type="gramStart"/>
            <w:r w:rsidRPr="0094039B">
              <w:rPr>
                <w:noProof w:val="0"/>
              </w:rPr>
              <w:t>Öğr.Gör</w:t>
            </w:r>
            <w:proofErr w:type="spellEnd"/>
            <w:proofErr w:type="gramEnd"/>
            <w:r w:rsidRPr="0094039B">
              <w:rPr>
                <w:noProof w:val="0"/>
              </w:rPr>
              <w:t>. Abdullah KAVANOZ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FADB12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AITB 1001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 xml:space="preserve">Atatürk İlkeleri ve İnkılap Tarihi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r w:rsidRPr="0094039B">
              <w:rPr>
                <w:noProof w:val="0"/>
              </w:rPr>
              <w:t xml:space="preserve">Dr. </w:t>
            </w:r>
            <w:proofErr w:type="spellStart"/>
            <w:r w:rsidRPr="0094039B">
              <w:rPr>
                <w:noProof w:val="0"/>
              </w:rPr>
              <w:t>Öğr</w:t>
            </w:r>
            <w:proofErr w:type="spellEnd"/>
            <w:r w:rsidRPr="0094039B">
              <w:rPr>
                <w:noProof w:val="0"/>
              </w:rPr>
              <w:t>. Üye. Nurettin ÇAKICI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YDB1001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Yabancı Dil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rPr>
                <w:noProof w:val="0"/>
              </w:rPr>
            </w:pPr>
            <w:proofErr w:type="spellStart"/>
            <w:proofErr w:type="gramStart"/>
            <w:r w:rsidRPr="0094039B">
              <w:rPr>
                <w:noProof w:val="0"/>
              </w:rPr>
              <w:t>Öğr.Gör</w:t>
            </w:r>
            <w:proofErr w:type="spellEnd"/>
            <w:proofErr w:type="gramEnd"/>
            <w:r w:rsidRPr="0094039B">
              <w:rPr>
                <w:noProof w:val="0"/>
              </w:rPr>
              <w:t xml:space="preserve">. </w:t>
            </w:r>
            <w:proofErr w:type="spellStart"/>
            <w:r w:rsidRPr="0094039B">
              <w:rPr>
                <w:noProof w:val="0"/>
              </w:rPr>
              <w:t>Şadıman</w:t>
            </w:r>
            <w:proofErr w:type="spellEnd"/>
            <w:r w:rsidRPr="0094039B">
              <w:rPr>
                <w:noProof w:val="0"/>
              </w:rPr>
              <w:t xml:space="preserve"> HUNUTLU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FARZ24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TDB1001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Türk Dili 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rPr>
                <w:noProof w:val="0"/>
              </w:rPr>
            </w:pPr>
            <w:proofErr w:type="spellStart"/>
            <w:proofErr w:type="gramStart"/>
            <w:r w:rsidRPr="0094039B">
              <w:rPr>
                <w:noProof w:val="0"/>
              </w:rPr>
              <w:t>Öğr.Gör</w:t>
            </w:r>
            <w:proofErr w:type="spellEnd"/>
            <w:proofErr w:type="gramEnd"/>
            <w:r w:rsidRPr="0094039B">
              <w:rPr>
                <w:noProof w:val="0"/>
              </w:rPr>
              <w:t>. Sebahattin ÇİVELEK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FARZ24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72C00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72C00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GKZ1007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72C00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72C00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 xml:space="preserve">Bilişim Teknolojileri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72C00" w:rsidRDefault="0094039B" w:rsidP="0094039B">
            <w:pPr>
              <w:rPr>
                <w:noProof w:val="0"/>
              </w:rPr>
            </w:pPr>
            <w:r w:rsidRPr="00972C00">
              <w:rPr>
                <w:noProof w:val="0"/>
              </w:rPr>
              <w:t>Arş. Gör. Dr. Melek ATABEY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72C00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72C00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72C00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72C00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OEZ101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 xml:space="preserve">Özel Eğitim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rPr>
                <w:noProof w:val="0"/>
              </w:rPr>
            </w:pPr>
            <w:r w:rsidRPr="0094039B">
              <w:rPr>
                <w:noProof w:val="0"/>
              </w:rPr>
              <w:t xml:space="preserve">Dr. </w:t>
            </w:r>
            <w:proofErr w:type="spellStart"/>
            <w:r w:rsidRPr="0094039B">
              <w:rPr>
                <w:noProof w:val="0"/>
              </w:rPr>
              <w:t>Öğr</w:t>
            </w:r>
            <w:proofErr w:type="spellEnd"/>
            <w:r w:rsidRPr="0094039B">
              <w:rPr>
                <w:noProof w:val="0"/>
              </w:rPr>
              <w:t>. Üye. Ebru ÜNAY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OEZ103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Zih</w:t>
            </w:r>
            <w:proofErr w:type="spellEnd"/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 xml:space="preserve"> Yet. </w:t>
            </w:r>
            <w:proofErr w:type="gramStart"/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ve</w:t>
            </w:r>
            <w:proofErr w:type="gramEnd"/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 xml:space="preserve"> Otizm Spektrum Bozukluğu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rPr>
                <w:noProof w:val="0"/>
              </w:rPr>
            </w:pPr>
            <w:proofErr w:type="spellStart"/>
            <w:proofErr w:type="gramStart"/>
            <w:r w:rsidRPr="0094039B">
              <w:rPr>
                <w:noProof w:val="0"/>
              </w:rPr>
              <w:t>Öğr.Gör</w:t>
            </w:r>
            <w:proofErr w:type="spellEnd"/>
            <w:proofErr w:type="gramEnd"/>
            <w:r w:rsidRPr="0094039B">
              <w:rPr>
                <w:noProof w:val="0"/>
              </w:rPr>
              <w:t xml:space="preserve">. </w:t>
            </w:r>
            <w:r w:rsidR="0070722A">
              <w:rPr>
                <w:noProof w:val="0"/>
              </w:rPr>
              <w:t>Hacı Bayram ÇELEK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09-12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94039B" w:rsidRPr="0094039B" w:rsidRDefault="0094039B" w:rsidP="0094039B">
      <w:pPr>
        <w:spacing w:after="0"/>
        <w:rPr>
          <w:noProof w:val="0"/>
        </w:rPr>
      </w:pPr>
    </w:p>
    <w:p w:rsidR="0094039B" w:rsidRPr="0094039B" w:rsidRDefault="0094039B" w:rsidP="0094039B">
      <w:pPr>
        <w:rPr>
          <w:noProof w:val="0"/>
        </w:rPr>
      </w:pPr>
      <w:r w:rsidRPr="0094039B">
        <w:rPr>
          <w:noProof w:val="0"/>
        </w:rPr>
        <w:br w:type="page"/>
      </w:r>
    </w:p>
    <w:p w:rsidR="0094039B" w:rsidRPr="0094039B" w:rsidRDefault="0094039B" w:rsidP="0094039B">
      <w:pPr>
        <w:rPr>
          <w:noProof w:val="0"/>
        </w:rPr>
      </w:pPr>
    </w:p>
    <w:tbl>
      <w:tblPr>
        <w:tblW w:w="15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3950"/>
        <w:gridCol w:w="2835"/>
        <w:gridCol w:w="1422"/>
        <w:gridCol w:w="588"/>
        <w:gridCol w:w="1467"/>
        <w:gridCol w:w="942"/>
        <w:gridCol w:w="1230"/>
        <w:gridCol w:w="1182"/>
        <w:gridCol w:w="893"/>
      </w:tblGrid>
      <w:tr w:rsidR="0094039B" w:rsidRPr="0094039B" w:rsidTr="00F42397">
        <w:trPr>
          <w:trHeight w:val="3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D.KODU</w:t>
            </w:r>
          </w:p>
        </w:tc>
        <w:tc>
          <w:tcPr>
            <w:tcW w:w="3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İKİNCİ SINIF A Şubesi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 Yürütecek Öğretim Üyesi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 DERSLİK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 H.S.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Pazartesi 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 Salı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Çarşamba 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 Cuma</w:t>
            </w:r>
          </w:p>
        </w:tc>
      </w:tr>
      <w:tr w:rsidR="0094039B" w:rsidRPr="0094039B" w:rsidTr="00F42397">
        <w:trPr>
          <w:trHeight w:val="31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MBZ205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Öğretim Teknolojileri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34D44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Dr.Öğr</w:t>
            </w:r>
            <w:proofErr w:type="spellEnd"/>
            <w:r w:rsidRPr="00534D44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. Üyesi Yasemin KARAL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10-12</w:t>
            </w:r>
          </w:p>
        </w:tc>
      </w:tr>
      <w:tr w:rsidR="0094039B" w:rsidRPr="0094039B" w:rsidTr="00F42397">
        <w:trPr>
          <w:trHeight w:val="31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MBZ207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Eğitimde Araştırma Yöntemleri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Prof. Dr. Ahmet Zeki SAKA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FARZ24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OEZ201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 Erken Çocuklukta Özel Eğitim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Üye. Burcu AKTAŞ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4002CE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4002CE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F239A0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OEZ203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Özel Eğitimde Değerlendirme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Dr.Öğr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Şule YANIK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FARZ24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OEZ205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Özel Eğitimde Bütünleştirme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Dr.Öğr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Üyesi Ebru ÜNAY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FAD112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OEZ207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Türk İşaret Dili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Dr.Öğr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Üyesi Raziye ERDEM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FARZ24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OEZ209 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20"/>
                <w:lang w:eastAsia="tr-TR"/>
              </w:rPr>
              <w:t>Özel Eğitimde Sanatsal Becerilerin Öğretimi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Gör. Hülya ATALAY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OEZ211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ZY'de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 Kavram Öğretimi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H.Bayram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 ÇELENK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FADB12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OEZ213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20"/>
                <w:lang w:eastAsia="tr-TR"/>
              </w:rPr>
              <w:t>İşitme Doğası ve İşitmeye Yardımcı Teknolojiler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Gör. Ahmet İSKENDEROĞLU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621302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621302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FAD112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F239A0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GKS211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20"/>
                <w:lang w:eastAsia="tr-TR"/>
              </w:rPr>
              <w:t>İnsan İlişkileri ve İletişim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Dr.Öğr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. Üyesi Gökhan ÇEPNİ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FDD217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D.KODU 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İKİNCİ SINIF B Şubesi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MBZ205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Öğretim Teknolojileri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34D44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Dr.Öğr</w:t>
            </w:r>
            <w:proofErr w:type="spellEnd"/>
            <w:r w:rsidRPr="00534D44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. Üyesi Yasemin KARAL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MBZ207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Eğitimde Araştırma Yöntemleri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Prof. Dr. Ahmet Zeki SAKA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FARZ24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OEZ201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Erken Çocuklukta Özel Eğitim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Üye. Burcu AKTAŞ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4002CE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4002CE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F239A0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OEZ203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Özel Eğitimde Değerlendirme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Dr.Öğr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Şule YANIK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FARZ24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OEZ205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Özel Eğitimde Bütünleştirme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Dr.Öğr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Üyesi Ebru ÜNAY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FAD112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OEZ207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Türk İşaret Dili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Dr.Öğr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Üyesi Raziye ERDEM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FARZ24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OEZ209 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 w:themeColor="text1"/>
                <w:sz w:val="18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Cs/>
                <w:noProof w:val="0"/>
                <w:color w:val="000000" w:themeColor="text1"/>
                <w:sz w:val="18"/>
                <w:szCs w:val="20"/>
                <w:lang w:eastAsia="tr-TR"/>
              </w:rPr>
              <w:t>Özel Eğitimde Sanatsal Becerilerin Öğretimi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Gör. Hülya ATALAY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OEZ211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  <w:t>ZY'de</w:t>
            </w:r>
            <w:proofErr w:type="spellEnd"/>
            <w:r w:rsidRPr="0094039B"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 Kavram Öğretimi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. Gör. </w:t>
            </w: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H.Bayram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 xml:space="preserve"> ÇELENK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FADB12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OEZ213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Cs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Cs/>
                <w:noProof w:val="0"/>
                <w:color w:val="000000" w:themeColor="text1"/>
                <w:sz w:val="18"/>
                <w:szCs w:val="20"/>
                <w:lang w:eastAsia="tr-TR"/>
              </w:rPr>
              <w:t>İşitme Doğası ve İşitmeye Yardımcı Teknolojiler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Gör. Ahmet İSKENDEROĞLU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621302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621302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FAD112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F239A0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GKS211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Cs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Cs/>
                <w:noProof w:val="0"/>
                <w:sz w:val="20"/>
                <w:szCs w:val="20"/>
                <w:lang w:eastAsia="tr-TR"/>
              </w:rPr>
              <w:t>İnsan İlişkileri ve İletişim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Dr.Öğr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. Üyesi Gökhan ÇEPNİ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FDD217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94039B" w:rsidRPr="0094039B" w:rsidRDefault="0094039B" w:rsidP="0094039B">
      <w:pPr>
        <w:rPr>
          <w:noProof w:val="0"/>
        </w:rPr>
      </w:pPr>
    </w:p>
    <w:p w:rsidR="0094039B" w:rsidRPr="0094039B" w:rsidRDefault="0094039B" w:rsidP="0094039B">
      <w:pPr>
        <w:spacing w:after="0"/>
        <w:rPr>
          <w:noProof w:val="0"/>
        </w:rPr>
      </w:pPr>
      <w:r w:rsidRPr="0094039B">
        <w:rPr>
          <w:noProof w:val="0"/>
        </w:rPr>
        <w:tab/>
      </w:r>
      <w:r w:rsidRPr="0094039B">
        <w:rPr>
          <w:noProof w:val="0"/>
        </w:rPr>
        <w:tab/>
      </w:r>
      <w:r w:rsidRPr="0094039B">
        <w:rPr>
          <w:noProof w:val="0"/>
        </w:rPr>
        <w:tab/>
      </w:r>
    </w:p>
    <w:p w:rsidR="0094039B" w:rsidRPr="0094039B" w:rsidRDefault="0094039B" w:rsidP="0094039B">
      <w:pPr>
        <w:rPr>
          <w:noProof w:val="0"/>
        </w:rPr>
      </w:pPr>
    </w:p>
    <w:p w:rsidR="0094039B" w:rsidRPr="0094039B" w:rsidRDefault="0094039B" w:rsidP="0094039B">
      <w:pPr>
        <w:rPr>
          <w:noProof w:val="0"/>
        </w:rPr>
      </w:pPr>
    </w:p>
    <w:p w:rsidR="0094039B" w:rsidRPr="0094039B" w:rsidRDefault="0094039B" w:rsidP="0094039B">
      <w:pPr>
        <w:rPr>
          <w:noProof w:val="0"/>
        </w:rPr>
      </w:pPr>
    </w:p>
    <w:p w:rsidR="0094039B" w:rsidRPr="0094039B" w:rsidRDefault="0094039B" w:rsidP="0094039B">
      <w:pPr>
        <w:rPr>
          <w:noProof w:val="0"/>
        </w:rPr>
      </w:pPr>
    </w:p>
    <w:p w:rsidR="0094039B" w:rsidRPr="0094039B" w:rsidRDefault="0094039B" w:rsidP="0094039B">
      <w:pPr>
        <w:rPr>
          <w:noProof w:val="0"/>
        </w:rPr>
      </w:pPr>
      <w:r w:rsidRPr="0094039B">
        <w:rPr>
          <w:noProof w:val="0"/>
        </w:rPr>
        <w:br w:type="page"/>
      </w:r>
    </w:p>
    <w:p w:rsidR="0094039B" w:rsidRPr="0094039B" w:rsidRDefault="0094039B" w:rsidP="0094039B">
      <w:pPr>
        <w:rPr>
          <w:noProof w:val="0"/>
        </w:rPr>
      </w:pPr>
    </w:p>
    <w:tbl>
      <w:tblPr>
        <w:tblW w:w="1607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3674"/>
        <w:gridCol w:w="3041"/>
        <w:gridCol w:w="1417"/>
        <w:gridCol w:w="876"/>
        <w:gridCol w:w="1142"/>
        <w:gridCol w:w="1120"/>
        <w:gridCol w:w="1240"/>
        <w:gridCol w:w="1136"/>
        <w:gridCol w:w="1000"/>
      </w:tblGrid>
      <w:tr w:rsidR="0094039B" w:rsidRPr="0094039B" w:rsidTr="00F42397">
        <w:trPr>
          <w:trHeight w:val="31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D.KODU </w:t>
            </w:r>
          </w:p>
        </w:tc>
        <w:tc>
          <w:tcPr>
            <w:tcW w:w="3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ÜÇÜNCÜ SINIF A Şubesi</w:t>
            </w: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 Yürütecek Öğretim Üyesi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 DERSLİK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 H.S.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Pazartesi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 Salı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Çarşamba 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 Cuma</w:t>
            </w: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rFonts w:cstheme="minorHAnsi"/>
                <w:bCs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cstheme="minorHAnsi"/>
                <w:bCs/>
                <w:noProof w:val="0"/>
                <w:color w:val="000000"/>
                <w:sz w:val="20"/>
                <w:szCs w:val="20"/>
              </w:rPr>
              <w:t>MBZ 309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 xml:space="preserve">Türk Eğitim Sistemi ve Okul Yönetimi 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rPr>
                <w:rFonts w:ascii="Calibri" w:hAnsi="Calibri" w:cs="Calibri"/>
                <w:noProof w:val="0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94039B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94039B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  Eşref NURAL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C257C9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FF0000"/>
                <w:sz w:val="20"/>
                <w:szCs w:val="20"/>
                <w:lang w:eastAsia="tr-TR"/>
              </w:rPr>
            </w:pPr>
            <w:r w:rsidRPr="00C257C9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FF000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FF000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FF000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MBZ 311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>Sınıf Yönetimi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rPr>
                <w:rFonts w:ascii="Calibri" w:hAnsi="Calibri" w:cs="Calibri"/>
                <w:noProof w:val="0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Dr.Öğr.Üyesi</w:t>
            </w:r>
            <w:proofErr w:type="spellEnd"/>
            <w:proofErr w:type="gramEnd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 xml:space="preserve">  </w:t>
            </w:r>
            <w:r w:rsidR="004902EC" w:rsidRPr="004902EC">
              <w:rPr>
                <w:rFonts w:ascii="Calibri" w:hAnsi="Calibri" w:cs="Calibri"/>
                <w:noProof w:val="0"/>
                <w:sz w:val="16"/>
                <w:szCs w:val="16"/>
              </w:rPr>
              <w:t>Gamze TUTİ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FDD217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OEZ 301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 xml:space="preserve">Özel Eğitimde Okuma-Yazma Öğretimi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rPr>
                <w:rFonts w:ascii="Calibri" w:hAnsi="Calibri" w:cs="Calibri"/>
                <w:noProof w:val="0"/>
                <w:sz w:val="16"/>
                <w:szCs w:val="16"/>
              </w:rPr>
            </w:pPr>
            <w:proofErr w:type="spellStart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Öğr</w:t>
            </w:r>
            <w:proofErr w:type="spellEnd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. Gör. Ahmet USTALAR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584B1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584B1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FAD112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OEZ 303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 xml:space="preserve">Özel Eğitimde Fen ve Sosyal Bilgiler Öğretimi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rPr>
                <w:rFonts w:ascii="Calibri" w:hAnsi="Calibri" w:cs="Calibri"/>
                <w:noProof w:val="0"/>
                <w:sz w:val="16"/>
                <w:szCs w:val="16"/>
              </w:rPr>
            </w:pPr>
            <w:proofErr w:type="spellStart"/>
            <w:proofErr w:type="gramStart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Dr.Öğr.Üyesi</w:t>
            </w:r>
            <w:proofErr w:type="spellEnd"/>
            <w:proofErr w:type="gramEnd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 xml:space="preserve">  Şule YANIK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FDD217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OEZ 305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 xml:space="preserve">Özel Eğitimde Matematik Öğretimi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4039B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94039B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  Mehtap KOT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09-12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OEZ 307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 xml:space="preserve">Özel Eğitimde Fiziksel Eğitim ve Spor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rPr>
                <w:rFonts w:ascii="Calibri" w:hAnsi="Calibri" w:cs="Calibri"/>
                <w:noProof w:val="0"/>
                <w:sz w:val="16"/>
                <w:szCs w:val="16"/>
              </w:rPr>
            </w:pPr>
            <w:proofErr w:type="spellStart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Öğr</w:t>
            </w:r>
            <w:proofErr w:type="spellEnd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. Gör.  Yasin HACIALİOĞLU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FDD217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OEZS 301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>ÖG İçin Öğrenme Stratejileri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rPr>
                <w:rFonts w:ascii="Calibri" w:hAnsi="Calibri" w:cs="Calibri"/>
                <w:noProof w:val="0"/>
                <w:sz w:val="16"/>
                <w:szCs w:val="16"/>
              </w:rPr>
            </w:pPr>
            <w:r w:rsidRPr="0094039B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Prof. Dr. </w:t>
            </w:r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Orhan ÇAKIROĞİLU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FADB12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72C00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72C00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OEZS 303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72C00" w:rsidRDefault="0094039B" w:rsidP="0094039B">
            <w:pPr>
              <w:rPr>
                <w:noProof w:val="0"/>
                <w:sz w:val="20"/>
                <w:szCs w:val="20"/>
              </w:rPr>
            </w:pPr>
            <w:r w:rsidRPr="00972C00">
              <w:rPr>
                <w:noProof w:val="0"/>
                <w:sz w:val="20"/>
                <w:szCs w:val="20"/>
              </w:rPr>
              <w:t>Görme Becerilerinin Desteklenmesi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72C00" w:rsidRDefault="0094039B" w:rsidP="0094039B">
            <w:pPr>
              <w:rPr>
                <w:rFonts w:ascii="Calibri" w:hAnsi="Calibri" w:cs="Calibri"/>
                <w:bCs/>
                <w:noProof w:val="0"/>
                <w:color w:val="000000"/>
                <w:sz w:val="16"/>
                <w:szCs w:val="16"/>
              </w:rPr>
            </w:pPr>
            <w:proofErr w:type="spellStart"/>
            <w:r w:rsidRPr="00972C00">
              <w:rPr>
                <w:rFonts w:ascii="Calibri" w:hAnsi="Calibri" w:cs="Calibri"/>
                <w:noProof w:val="0"/>
                <w:sz w:val="16"/>
                <w:szCs w:val="16"/>
              </w:rPr>
              <w:t>Öğr</w:t>
            </w:r>
            <w:proofErr w:type="spellEnd"/>
            <w:r w:rsidRPr="00972C00">
              <w:rPr>
                <w:rFonts w:ascii="Calibri" w:hAnsi="Calibri" w:cs="Calibri"/>
                <w:noProof w:val="0"/>
                <w:sz w:val="16"/>
                <w:szCs w:val="16"/>
              </w:rPr>
              <w:t xml:space="preserve">. Gör.  </w:t>
            </w:r>
            <w:r w:rsidRPr="00972C00">
              <w:rPr>
                <w:rFonts w:ascii="Calibri" w:hAnsi="Calibri" w:cs="Calibri"/>
                <w:bCs/>
                <w:noProof w:val="0"/>
                <w:color w:val="000000"/>
                <w:sz w:val="16"/>
                <w:szCs w:val="16"/>
              </w:rPr>
              <w:t>Hacı Bayram ÇELENK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72C00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72C00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72C00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72C00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70722A" w:rsidRDefault="0094039B" w:rsidP="0094039B">
            <w:pPr>
              <w:jc w:val="center"/>
              <w:rPr>
                <w:rFonts w:eastAsia="Calibri" w:cstheme="minorHAnsi"/>
                <w:noProof w:val="0"/>
                <w:sz w:val="20"/>
                <w:szCs w:val="20"/>
              </w:rPr>
            </w:pPr>
            <w:r w:rsidRPr="0070722A">
              <w:rPr>
                <w:rFonts w:eastAsia="Calibri" w:cstheme="minorHAnsi"/>
                <w:noProof w:val="0"/>
                <w:sz w:val="20"/>
                <w:szCs w:val="20"/>
              </w:rPr>
              <w:t>GKS 327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70722A" w:rsidRDefault="0094039B" w:rsidP="0094039B">
            <w:pPr>
              <w:rPr>
                <w:noProof w:val="0"/>
                <w:sz w:val="20"/>
                <w:szCs w:val="20"/>
              </w:rPr>
            </w:pPr>
            <w:r w:rsidRPr="0070722A">
              <w:rPr>
                <w:noProof w:val="0"/>
                <w:sz w:val="20"/>
                <w:szCs w:val="20"/>
              </w:rPr>
              <w:t>Medya Okur Yazarlığı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70722A" w:rsidRDefault="0094039B" w:rsidP="0094039B">
            <w:pPr>
              <w:rPr>
                <w:rFonts w:ascii="Calibri" w:hAnsi="Calibri" w:cs="Calibri"/>
                <w:noProof w:val="0"/>
                <w:sz w:val="16"/>
                <w:szCs w:val="16"/>
              </w:rPr>
            </w:pPr>
            <w:r w:rsidRPr="0070722A">
              <w:rPr>
                <w:rFonts w:ascii="Calibri" w:hAnsi="Calibri" w:cs="Calibri"/>
                <w:noProof w:val="0"/>
                <w:sz w:val="16"/>
                <w:szCs w:val="16"/>
              </w:rPr>
              <w:t>Doç. Dr. Tuğba BAHÇEKAPILI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70722A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70722A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FALZ02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70722A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70722A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70722A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70722A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D. KODU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70722A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70722A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ÜÇÜNCÜ SINIF B Şubesi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70722A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70722A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70722A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4"/>
                <w:szCs w:val="24"/>
                <w:lang w:eastAsia="tr-TR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jc w:val="center"/>
              <w:rPr>
                <w:rFonts w:cstheme="minorHAnsi"/>
                <w:bCs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cstheme="minorHAnsi"/>
                <w:bCs/>
                <w:noProof w:val="0"/>
                <w:color w:val="000000"/>
                <w:sz w:val="20"/>
                <w:szCs w:val="20"/>
              </w:rPr>
              <w:t>MBZ 309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 xml:space="preserve">Türk Eğitim Sistemi ve Okul Yönetimi 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rPr>
                <w:rFonts w:ascii="Calibri" w:hAnsi="Calibri" w:cs="Calibri"/>
                <w:noProof w:val="0"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94039B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94039B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Eşref NURAL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C257C9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color w:val="FF0000"/>
                <w:sz w:val="20"/>
                <w:szCs w:val="20"/>
                <w:lang w:eastAsia="tr-TR"/>
              </w:rPr>
            </w:pPr>
            <w:r w:rsidRPr="00C257C9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FF000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584B1B" w:rsidRDefault="00584B1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FFFFFF" w:themeColor="background1"/>
                <w:sz w:val="20"/>
                <w:szCs w:val="20"/>
                <w:lang w:eastAsia="tr-TR"/>
              </w:rPr>
            </w:pPr>
            <w:r w:rsidRPr="00584B1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color w:val="FF000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FF000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MBZ 311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>Sınıf Yönetimi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rPr>
                <w:rFonts w:ascii="Calibri" w:hAnsi="Calibri" w:cs="Calibri"/>
                <w:noProof w:val="0"/>
                <w:color w:val="FF0000"/>
                <w:sz w:val="16"/>
                <w:szCs w:val="16"/>
              </w:rPr>
            </w:pPr>
            <w:proofErr w:type="spellStart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Dr.Öğr.Üyesi</w:t>
            </w:r>
            <w:proofErr w:type="spellEnd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 xml:space="preserve">  </w:t>
            </w:r>
            <w:r w:rsidR="004902EC" w:rsidRPr="004902EC">
              <w:rPr>
                <w:rFonts w:ascii="Calibri" w:hAnsi="Calibri" w:cs="Calibri"/>
                <w:noProof w:val="0"/>
                <w:sz w:val="16"/>
                <w:szCs w:val="16"/>
              </w:rPr>
              <w:t>Gamze TUTİ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FDD217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10-12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OEZ 301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 xml:space="preserve">Özel Eğitimde Okuma-Yazma Öğretimi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rPr>
                <w:rFonts w:ascii="Calibri" w:hAnsi="Calibri" w:cs="Calibri"/>
                <w:noProof w:val="0"/>
                <w:sz w:val="16"/>
                <w:szCs w:val="16"/>
              </w:rPr>
            </w:pPr>
            <w:proofErr w:type="spellStart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Öğr</w:t>
            </w:r>
            <w:proofErr w:type="spellEnd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. Gör. Ahmet USTALAR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584B1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highlight w:val="yellow"/>
                <w:lang w:eastAsia="tr-TR"/>
              </w:rPr>
            </w:pPr>
            <w:r w:rsidRPr="00584B1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FAD112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OEZ 303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 xml:space="preserve">Özel Eğitimde Fen ve Sosyal Bilgiler Öğretimi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rPr>
                <w:rFonts w:ascii="Calibri" w:hAnsi="Calibri" w:cs="Calibri"/>
                <w:noProof w:val="0"/>
                <w:sz w:val="16"/>
                <w:szCs w:val="16"/>
              </w:rPr>
            </w:pPr>
            <w:proofErr w:type="spellStart"/>
            <w:proofErr w:type="gramStart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Dr.Öğr.Üyesi</w:t>
            </w:r>
            <w:proofErr w:type="spellEnd"/>
            <w:proofErr w:type="gramEnd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 xml:space="preserve">  Şule YANIK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FDD217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OEZ 305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 xml:space="preserve">Özel Eğitimde Matematik Öğretimi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4039B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94039B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  Mehtap KOT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FDD217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OEZ 307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 xml:space="preserve">Özel Eğitimde Fiziksel Eğitim ve Spor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rPr>
                <w:rFonts w:ascii="Calibri" w:hAnsi="Calibri" w:cs="Calibri"/>
                <w:noProof w:val="0"/>
                <w:sz w:val="16"/>
                <w:szCs w:val="16"/>
              </w:rPr>
            </w:pPr>
            <w:proofErr w:type="spellStart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Öğr</w:t>
            </w:r>
            <w:proofErr w:type="spellEnd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. Gör.  Yasin HACIALİOĞLU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FDD217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49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OEZS 301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>ÖG İçin Öğrenme Stratejileri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rPr>
                <w:rFonts w:ascii="Calibri" w:hAnsi="Calibri" w:cs="Calibri"/>
                <w:noProof w:val="0"/>
                <w:sz w:val="16"/>
                <w:szCs w:val="16"/>
              </w:rPr>
            </w:pPr>
            <w:r w:rsidRPr="0094039B">
              <w:rPr>
                <w:rFonts w:ascii="Calibri" w:hAnsi="Calibri" w:cs="Calibri"/>
                <w:noProof w:val="0"/>
                <w:color w:val="000000"/>
                <w:sz w:val="16"/>
                <w:szCs w:val="16"/>
              </w:rPr>
              <w:t xml:space="preserve">Prof. Dr. </w:t>
            </w:r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Orhan ÇAKIROĞİLU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FADB12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OEZS 303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4039B" w:rsidRDefault="0094039B" w:rsidP="0094039B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noProof w:val="0"/>
                <w:sz w:val="20"/>
                <w:szCs w:val="20"/>
              </w:rPr>
              <w:t>Görme Becerilerinin Desteklenmesi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rPr>
                <w:rFonts w:ascii="Calibri" w:hAnsi="Calibri" w:cs="Calibri"/>
                <w:bCs/>
                <w:noProof w:val="0"/>
                <w:color w:val="000000"/>
                <w:sz w:val="16"/>
                <w:szCs w:val="16"/>
              </w:rPr>
            </w:pPr>
            <w:proofErr w:type="spellStart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>Öğr</w:t>
            </w:r>
            <w:proofErr w:type="spellEnd"/>
            <w:r w:rsidRPr="0094039B">
              <w:rPr>
                <w:rFonts w:ascii="Calibri" w:hAnsi="Calibri" w:cs="Calibri"/>
                <w:noProof w:val="0"/>
                <w:sz w:val="16"/>
                <w:szCs w:val="16"/>
              </w:rPr>
              <w:t xml:space="preserve">. Gör.  </w:t>
            </w:r>
            <w:r w:rsidRPr="0094039B">
              <w:rPr>
                <w:rFonts w:ascii="Calibri" w:hAnsi="Calibri" w:cs="Calibri"/>
                <w:bCs/>
                <w:noProof w:val="0"/>
                <w:color w:val="000000"/>
                <w:sz w:val="16"/>
                <w:szCs w:val="16"/>
              </w:rPr>
              <w:t>Hacı Bayram ÇELENK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FADZ23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72C00" w:rsidRDefault="0094039B" w:rsidP="0094039B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72C00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GKS 327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039B" w:rsidRPr="00972C00" w:rsidRDefault="0094039B" w:rsidP="0094039B">
            <w:pPr>
              <w:rPr>
                <w:noProof w:val="0"/>
                <w:sz w:val="20"/>
                <w:szCs w:val="20"/>
              </w:rPr>
            </w:pPr>
            <w:r w:rsidRPr="00972C00">
              <w:rPr>
                <w:noProof w:val="0"/>
                <w:sz w:val="20"/>
                <w:szCs w:val="20"/>
              </w:rPr>
              <w:t>Medya Okur Yazarlığı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72C00" w:rsidRDefault="0094039B" w:rsidP="0094039B">
            <w:pPr>
              <w:rPr>
                <w:rFonts w:ascii="Calibri" w:hAnsi="Calibri" w:cs="Calibri"/>
                <w:noProof w:val="0"/>
                <w:sz w:val="16"/>
                <w:szCs w:val="16"/>
              </w:rPr>
            </w:pPr>
            <w:r w:rsidRPr="00972C00">
              <w:rPr>
                <w:rFonts w:ascii="Calibri" w:hAnsi="Calibri" w:cs="Calibri"/>
                <w:noProof w:val="0"/>
                <w:sz w:val="16"/>
                <w:szCs w:val="16"/>
              </w:rPr>
              <w:t>Doç. Dr. Tuğba BAHÇEKAPILI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72C00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72C00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FALZ02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72C00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72C00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94039B" w:rsidRPr="0094039B" w:rsidRDefault="0094039B" w:rsidP="0094039B">
      <w:pPr>
        <w:rPr>
          <w:noProof w:val="0"/>
        </w:rPr>
      </w:pPr>
      <w:r w:rsidRPr="0094039B">
        <w:rPr>
          <w:noProof w:val="0"/>
        </w:rPr>
        <w:br w:type="page"/>
      </w:r>
    </w:p>
    <w:p w:rsidR="0094039B" w:rsidRPr="0094039B" w:rsidRDefault="0094039B" w:rsidP="0094039B">
      <w:pPr>
        <w:rPr>
          <w:noProof w:val="0"/>
        </w:rPr>
      </w:pPr>
    </w:p>
    <w:p w:rsidR="0094039B" w:rsidRPr="0094039B" w:rsidRDefault="0094039B" w:rsidP="0094039B">
      <w:pPr>
        <w:rPr>
          <w:noProof w:val="0"/>
        </w:rPr>
      </w:pPr>
    </w:p>
    <w:p w:rsidR="0094039B" w:rsidRDefault="0094039B" w:rsidP="0094039B">
      <w:pPr>
        <w:rPr>
          <w:noProof w:val="0"/>
        </w:rPr>
      </w:pPr>
    </w:p>
    <w:tbl>
      <w:tblPr>
        <w:tblW w:w="1607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3674"/>
        <w:gridCol w:w="3041"/>
        <w:gridCol w:w="1417"/>
        <w:gridCol w:w="876"/>
        <w:gridCol w:w="1142"/>
        <w:gridCol w:w="1120"/>
        <w:gridCol w:w="1240"/>
        <w:gridCol w:w="1136"/>
        <w:gridCol w:w="1000"/>
      </w:tblGrid>
      <w:tr w:rsidR="001018B7" w:rsidRPr="0094039B" w:rsidTr="00451297">
        <w:trPr>
          <w:trHeight w:val="315"/>
        </w:trPr>
        <w:tc>
          <w:tcPr>
            <w:tcW w:w="16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ascii="Calibri" w:hAnsi="Calibri" w:cs="Calibri"/>
                <w:b/>
                <w:noProof w:val="0"/>
              </w:rPr>
              <w:t>A + B GRUBU</w:t>
            </w:r>
          </w:p>
        </w:tc>
      </w:tr>
      <w:tr w:rsidR="001018B7" w:rsidRPr="0094039B" w:rsidTr="00451297">
        <w:trPr>
          <w:trHeight w:val="31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GKZ 305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rFonts w:ascii="Calibri" w:eastAsia="Calibri" w:hAnsi="Calibri" w:cs="Calibri"/>
                <w:noProof w:val="0"/>
                <w:color w:val="000000"/>
                <w:sz w:val="20"/>
                <w:szCs w:val="20"/>
              </w:rPr>
              <w:t>Topluma Hizmet Uygulamaları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Prof. Dr. Orhan ÇAKIROĞLU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1018B7" w:rsidRPr="0094039B" w:rsidTr="00451297">
        <w:trPr>
          <w:trHeight w:val="31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GKZ 305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rFonts w:ascii="Calibri" w:eastAsia="Calibri" w:hAnsi="Calibri" w:cs="Calibri"/>
                <w:noProof w:val="0"/>
                <w:color w:val="000000"/>
                <w:sz w:val="20"/>
                <w:szCs w:val="20"/>
              </w:rPr>
              <w:t>Topluma Hizmet Uygulamaları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Üyesi Raziye ERDEM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08-09/16-17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b/>
                <w:noProof w:val="0"/>
              </w:rPr>
            </w:pPr>
            <w:r w:rsidRPr="0094039B">
              <w:rPr>
                <w:b/>
                <w:noProof w:val="0"/>
              </w:rPr>
              <w:t xml:space="preserve">08-09 </w:t>
            </w:r>
          </w:p>
        </w:tc>
      </w:tr>
      <w:tr w:rsidR="001018B7" w:rsidRPr="0094039B" w:rsidTr="00451297">
        <w:trPr>
          <w:trHeight w:val="31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GKZ 305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rFonts w:ascii="Calibri" w:eastAsia="Calibri" w:hAnsi="Calibri" w:cs="Calibri"/>
                <w:noProof w:val="0"/>
                <w:color w:val="000000"/>
                <w:sz w:val="20"/>
                <w:szCs w:val="20"/>
              </w:rPr>
              <w:t>Topluma Hizmet Uygulamaları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Üyesi Ebru ÜNAY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</w:p>
        </w:tc>
      </w:tr>
      <w:tr w:rsidR="001018B7" w:rsidRPr="0094039B" w:rsidTr="00451297">
        <w:trPr>
          <w:trHeight w:val="31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GKZ 305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rFonts w:ascii="Calibri" w:eastAsia="Calibri" w:hAnsi="Calibri" w:cs="Calibri"/>
                <w:noProof w:val="0"/>
                <w:color w:val="000000"/>
                <w:sz w:val="20"/>
                <w:szCs w:val="20"/>
              </w:rPr>
              <w:t>Topluma Hizmet Uygulamaları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Üyesi Pınar YAŞAR HAYAL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</w:p>
        </w:tc>
      </w:tr>
      <w:tr w:rsidR="001018B7" w:rsidRPr="0094039B" w:rsidTr="00451297">
        <w:trPr>
          <w:trHeight w:val="31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GKZ 305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rFonts w:ascii="Calibri" w:eastAsia="Calibri" w:hAnsi="Calibri" w:cs="Calibri"/>
                <w:noProof w:val="0"/>
                <w:color w:val="000000"/>
                <w:sz w:val="20"/>
                <w:szCs w:val="20"/>
              </w:rPr>
              <w:t>Topluma Hizmet Uygulamaları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Üyesi Burcu AKTAŞ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</w:p>
        </w:tc>
      </w:tr>
      <w:tr w:rsidR="001018B7" w:rsidRPr="0094039B" w:rsidTr="00451297">
        <w:trPr>
          <w:trHeight w:val="31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GKZ 305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rFonts w:ascii="Calibri" w:eastAsia="Calibri" w:hAnsi="Calibri" w:cs="Calibri"/>
                <w:noProof w:val="0"/>
                <w:color w:val="000000"/>
                <w:sz w:val="20"/>
                <w:szCs w:val="20"/>
              </w:rPr>
              <w:t>Topluma Hizmet Uygulamaları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Üyesi Mehtap KOT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</w:p>
        </w:tc>
      </w:tr>
      <w:tr w:rsidR="001018B7" w:rsidRPr="0094039B" w:rsidTr="00451297">
        <w:trPr>
          <w:trHeight w:val="31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GKZ 305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rFonts w:ascii="Calibri" w:eastAsia="Calibri" w:hAnsi="Calibri" w:cs="Calibri"/>
                <w:noProof w:val="0"/>
                <w:color w:val="000000"/>
                <w:sz w:val="20"/>
                <w:szCs w:val="20"/>
              </w:rPr>
              <w:t>Topluma Hizmet Uygulamaları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Üyesi Şule YANIK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</w:p>
        </w:tc>
      </w:tr>
      <w:tr w:rsidR="001018B7" w:rsidRPr="0094039B" w:rsidTr="00451297">
        <w:trPr>
          <w:trHeight w:val="31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GKZ 305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rFonts w:ascii="Calibri" w:eastAsia="Calibri" w:hAnsi="Calibri" w:cs="Calibri"/>
                <w:noProof w:val="0"/>
                <w:color w:val="000000"/>
                <w:sz w:val="20"/>
                <w:szCs w:val="20"/>
              </w:rPr>
              <w:t>Topluma Hizmet Uygulamaları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Gör. Ahmet USTALAR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</w:p>
        </w:tc>
      </w:tr>
      <w:tr w:rsidR="001018B7" w:rsidRPr="0094039B" w:rsidTr="00451297">
        <w:trPr>
          <w:trHeight w:val="31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GKZ 305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rFonts w:ascii="Calibri" w:eastAsia="Calibri" w:hAnsi="Calibri" w:cs="Calibri"/>
                <w:noProof w:val="0"/>
                <w:color w:val="000000"/>
                <w:sz w:val="20"/>
                <w:szCs w:val="20"/>
              </w:rPr>
              <w:t>Topluma Hizmet Uygulamaları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Gör. Abdullah KAVANOZ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</w:p>
        </w:tc>
      </w:tr>
      <w:tr w:rsidR="001018B7" w:rsidRPr="0094039B" w:rsidTr="00451297">
        <w:trPr>
          <w:trHeight w:val="31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GKZ 305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rFonts w:ascii="Calibri" w:eastAsia="Calibri" w:hAnsi="Calibri" w:cs="Calibri"/>
                <w:noProof w:val="0"/>
                <w:color w:val="000000"/>
                <w:sz w:val="20"/>
                <w:szCs w:val="20"/>
              </w:rPr>
              <w:t>Topluma Hizmet Uygulamaları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Gör. H. Bayram ÇELENK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</w:tr>
      <w:tr w:rsidR="001018B7" w:rsidRPr="0094039B" w:rsidTr="00451297">
        <w:trPr>
          <w:trHeight w:val="31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GKZ 305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rFonts w:ascii="Calibri" w:eastAsia="Calibri" w:hAnsi="Calibri" w:cs="Calibri"/>
                <w:noProof w:val="0"/>
                <w:color w:val="000000"/>
                <w:sz w:val="20"/>
                <w:szCs w:val="20"/>
              </w:rPr>
              <w:t>Topluma Hizmet Uygulamaları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Gör. Ahmet İSKENDEROĞLU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08-09</w:t>
            </w:r>
          </w:p>
        </w:tc>
      </w:tr>
      <w:tr w:rsidR="001018B7" w:rsidRPr="0094039B" w:rsidTr="00451297">
        <w:trPr>
          <w:trHeight w:val="31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</w:pPr>
            <w:r w:rsidRPr="0094039B">
              <w:rPr>
                <w:rFonts w:eastAsia="Calibri" w:cstheme="minorHAnsi"/>
                <w:noProof w:val="0"/>
                <w:color w:val="000000"/>
                <w:sz w:val="20"/>
                <w:szCs w:val="20"/>
              </w:rPr>
              <w:t>GKZ 305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  <w:sz w:val="20"/>
                <w:szCs w:val="20"/>
              </w:rPr>
            </w:pPr>
            <w:r w:rsidRPr="0094039B">
              <w:rPr>
                <w:rFonts w:ascii="Calibri" w:eastAsia="Calibri" w:hAnsi="Calibri" w:cs="Calibri"/>
                <w:noProof w:val="0"/>
                <w:color w:val="000000"/>
                <w:sz w:val="20"/>
                <w:szCs w:val="20"/>
              </w:rPr>
              <w:t>Topluma Hizmet Uygulamaları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3B151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Dr.Öğr.Üyesi</w:t>
            </w:r>
            <w:proofErr w:type="spellEnd"/>
            <w:proofErr w:type="gramEnd"/>
            <w:r w:rsidRPr="003B151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  Eşref NURAL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  <w:t>1+2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08-09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08-10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8B7" w:rsidRPr="0094039B" w:rsidRDefault="001018B7" w:rsidP="00451297">
            <w:pPr>
              <w:jc w:val="center"/>
              <w:rPr>
                <w:noProof w:val="0"/>
              </w:rPr>
            </w:pPr>
          </w:p>
        </w:tc>
      </w:tr>
    </w:tbl>
    <w:p w:rsidR="001018B7" w:rsidRPr="0094039B" w:rsidRDefault="001018B7" w:rsidP="001018B7">
      <w:pPr>
        <w:rPr>
          <w:noProof w:val="0"/>
        </w:rPr>
      </w:pPr>
    </w:p>
    <w:tbl>
      <w:tblPr>
        <w:tblW w:w="1587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686"/>
        <w:gridCol w:w="2835"/>
        <w:gridCol w:w="1417"/>
        <w:gridCol w:w="709"/>
        <w:gridCol w:w="1134"/>
        <w:gridCol w:w="1276"/>
        <w:gridCol w:w="1275"/>
        <w:gridCol w:w="1136"/>
        <w:gridCol w:w="991"/>
      </w:tblGrid>
      <w:tr w:rsidR="001018B7" w:rsidRPr="0094039B" w:rsidTr="00451297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noProof w:val="0"/>
              </w:rPr>
              <w:br w:type="page"/>
            </w: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D.KODU 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DÖRDÜNCÜ SINIF A Şubesi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 Yürütecek Öğretim Üyesi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 DERSLİK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 H.S.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Pazartesi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 Salı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Çarşamba 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 Cuma</w:t>
            </w:r>
          </w:p>
        </w:tc>
      </w:tr>
      <w:tr w:rsidR="001018B7" w:rsidRPr="0094039B" w:rsidTr="0045129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SOZEA 4031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ZY’de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 Sosyal Beceri Öğretimi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Mehtap KOT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FARZ24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1018B7" w:rsidRPr="0094039B" w:rsidTr="0045129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SOZEA 4033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ZY’de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 Yetişkinliğe Geçiş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Pınar YAŞAR HAYAL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FAD112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1018B7" w:rsidRPr="0094039B" w:rsidTr="0045129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SEMB 6033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Eğitimde Drama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Gör. Raziye SINIKSARAN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A Blok Drama 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1018B7" w:rsidRPr="0094039B" w:rsidTr="0045129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SEMB 6031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Eleştirel ve Analitik Düşünme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Prof. Dr. Suat UNGAN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18B7" w:rsidRPr="0094039B" w:rsidRDefault="001018B7" w:rsidP="00451297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FARZ24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8B7" w:rsidRPr="0094039B" w:rsidRDefault="001018B7" w:rsidP="00451297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1018B7" w:rsidRDefault="001018B7" w:rsidP="0094039B">
      <w:pPr>
        <w:rPr>
          <w:noProof w:val="0"/>
        </w:rPr>
      </w:pPr>
    </w:p>
    <w:p w:rsidR="001018B7" w:rsidRDefault="001018B7" w:rsidP="0094039B">
      <w:pPr>
        <w:rPr>
          <w:noProof w:val="0"/>
        </w:rPr>
      </w:pPr>
    </w:p>
    <w:p w:rsidR="001018B7" w:rsidRDefault="001018B7" w:rsidP="0094039B">
      <w:pPr>
        <w:rPr>
          <w:noProof w:val="0"/>
        </w:rPr>
      </w:pPr>
    </w:p>
    <w:p w:rsidR="001018B7" w:rsidRDefault="001018B7" w:rsidP="0094039B">
      <w:pPr>
        <w:rPr>
          <w:noProof w:val="0"/>
        </w:rPr>
      </w:pPr>
    </w:p>
    <w:p w:rsidR="001018B7" w:rsidRDefault="001018B7" w:rsidP="0094039B">
      <w:pPr>
        <w:rPr>
          <w:noProof w:val="0"/>
        </w:rPr>
      </w:pPr>
    </w:p>
    <w:p w:rsidR="001018B7" w:rsidRDefault="001018B7" w:rsidP="0094039B">
      <w:pPr>
        <w:rPr>
          <w:noProof w:val="0"/>
        </w:rPr>
      </w:pPr>
    </w:p>
    <w:p w:rsidR="0094039B" w:rsidRPr="0094039B" w:rsidRDefault="0094039B" w:rsidP="0094039B">
      <w:pPr>
        <w:spacing w:after="0"/>
        <w:rPr>
          <w:noProof w:val="0"/>
        </w:rPr>
      </w:pPr>
      <w:r w:rsidRPr="0094039B">
        <w:rPr>
          <w:noProof w:val="0"/>
        </w:rPr>
        <w:tab/>
      </w:r>
      <w:r w:rsidRPr="0094039B">
        <w:rPr>
          <w:noProof w:val="0"/>
        </w:rPr>
        <w:tab/>
      </w:r>
      <w:r w:rsidRPr="0094039B">
        <w:rPr>
          <w:noProof w:val="0"/>
        </w:rPr>
        <w:tab/>
      </w:r>
      <w:r w:rsidRPr="0094039B">
        <w:rPr>
          <w:noProof w:val="0"/>
        </w:rPr>
        <w:tab/>
      </w:r>
      <w:r w:rsidRPr="0094039B">
        <w:rPr>
          <w:noProof w:val="0"/>
        </w:rPr>
        <w:tab/>
      </w:r>
      <w:r w:rsidRPr="0094039B">
        <w:rPr>
          <w:noProof w:val="0"/>
        </w:rPr>
        <w:tab/>
      </w:r>
      <w:r w:rsidRPr="0094039B">
        <w:rPr>
          <w:noProof w:val="0"/>
        </w:rPr>
        <w:tab/>
      </w:r>
      <w:r w:rsidRPr="0094039B">
        <w:rPr>
          <w:noProof w:val="0"/>
        </w:rPr>
        <w:tab/>
      </w:r>
      <w:r w:rsidRPr="0094039B">
        <w:rPr>
          <w:noProof w:val="0"/>
        </w:rPr>
        <w:tab/>
      </w:r>
      <w:r w:rsidRPr="0094039B">
        <w:rPr>
          <w:noProof w:val="0"/>
        </w:rPr>
        <w:tab/>
      </w:r>
      <w:r w:rsidRPr="0094039B">
        <w:rPr>
          <w:noProof w:val="0"/>
        </w:rPr>
        <w:tab/>
      </w:r>
      <w:r w:rsidRPr="0094039B">
        <w:rPr>
          <w:noProof w:val="0"/>
        </w:rPr>
        <w:tab/>
      </w:r>
      <w:r w:rsidRPr="0094039B">
        <w:rPr>
          <w:noProof w:val="0"/>
        </w:rPr>
        <w:tab/>
      </w:r>
      <w:r w:rsidRPr="0094039B">
        <w:rPr>
          <w:noProof w:val="0"/>
        </w:rPr>
        <w:tab/>
      </w:r>
      <w:r w:rsidRPr="0094039B">
        <w:rPr>
          <w:noProof w:val="0"/>
        </w:rPr>
        <w:tab/>
      </w:r>
    </w:p>
    <w:tbl>
      <w:tblPr>
        <w:tblW w:w="1587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833"/>
        <w:gridCol w:w="2835"/>
        <w:gridCol w:w="1554"/>
        <w:gridCol w:w="567"/>
        <w:gridCol w:w="1134"/>
        <w:gridCol w:w="1276"/>
        <w:gridCol w:w="1275"/>
        <w:gridCol w:w="851"/>
        <w:gridCol w:w="1276"/>
      </w:tblGrid>
      <w:tr w:rsidR="0094039B" w:rsidRPr="0094039B" w:rsidTr="00F42397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D.KODU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bCs/>
                <w:noProof w:val="0"/>
                <w:sz w:val="24"/>
                <w:szCs w:val="24"/>
                <w:lang w:eastAsia="tr-TR"/>
              </w:rPr>
              <w:t>DÖRDÜNCÜ SINIF B Şubesi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SOZEA 4031</w:t>
            </w:r>
          </w:p>
        </w:tc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ZY’de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 Sosyal Beceri Öğretimi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Mehtap KOT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FARZ24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SOZEA 4033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ZY’de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 Yetişkinliğe Geçiş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. Üyesi Pınar YAŞAR HAYAL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FAD112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SEMB 6033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  <w:t>Eğitimde Drama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 w:themeColor="text1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tr-TR"/>
              </w:rPr>
              <w:t>. Gör. Raziye SINIKSARAN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A Blok Drama 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15-17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SEMB 6031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color w:val="00000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color w:val="000000"/>
                <w:sz w:val="18"/>
                <w:szCs w:val="18"/>
                <w:lang w:eastAsia="tr-TR"/>
              </w:rPr>
              <w:t>Eleştirel ve Analitik Düşünme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Prof. Dr. Suat UNGAN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FARZ24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  <w:t>13-15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587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ascii="Calibri" w:hAnsi="Calibri" w:cs="Calibri"/>
                <w:b/>
                <w:noProof w:val="0"/>
              </w:rPr>
              <w:t>A + B GRUBU</w:t>
            </w: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OZEA 4003 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Teknolojileri ve Mat. Tas. 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Prof. Dr. Orhan ÇAKIROĞLU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/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</w:tr>
      <w:tr w:rsidR="0094039B" w:rsidRPr="0094039B" w:rsidTr="00F42397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OZEA 4003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Teknolojileri ve Mat. Tas. I-B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Üyesi Raziye ERDEM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/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OZEA 4003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Teknolojileri ve Mat. Tas. I-C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Üyesi Ebru ÜNAY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/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OZEA 4003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Teknolojileri ve Mat. Tas. I-D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Üyesi Pınar YAŞAR HAYAL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/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OZEA 4003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Teknolojileri ve Mat. Tas. I-E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Üyesi Burcu AKTAŞ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/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b/>
                <w:noProof w:val="0"/>
                <w:sz w:val="16"/>
                <w:szCs w:val="16"/>
              </w:rPr>
            </w:pPr>
            <w:r w:rsidRPr="0094039B">
              <w:rPr>
                <w:b/>
                <w:noProof w:val="0"/>
                <w:sz w:val="16"/>
                <w:szCs w:val="16"/>
              </w:rPr>
              <w:t>13-16</w:t>
            </w: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OZEA 4003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Teknolojileri ve Mat. Tas. I-F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Üyesi Mehtap KOT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/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OZEA 4003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Teknolojileri ve Mat. Tas. I-G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Üyesi Şule YANIK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/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OZEA 4003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Teknolojileri ve Mat. Tas. I-H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Gör. Ahmet USTALAR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/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OZEA 4003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Teknolojileri ve Mat. Tas. I-I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Gör. Abdullah KAVANOZ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/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OZEA 4003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Teknolojileri ve Mat. Tas. I-J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Gör. H. Bayram ÇELENK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/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OZEA 4003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Teknolojileri ve Mat. Tas. I-K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Gör. Ahmet İSKENDEROĞLU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/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</w:tr>
      <w:tr w:rsidR="001124C0" w:rsidRPr="0094039B" w:rsidTr="00453BA2">
        <w:trPr>
          <w:trHeight w:val="399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24C0" w:rsidRPr="0094039B" w:rsidRDefault="001124C0" w:rsidP="001124C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OZEA 4003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24C0" w:rsidRPr="0094039B" w:rsidRDefault="001124C0" w:rsidP="001124C0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Özel Eğitimde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. Teknolojileri ve Mat. Tas. I-K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4C0" w:rsidRPr="0094039B" w:rsidRDefault="001124C0" w:rsidP="001124C0">
            <w:pPr>
              <w:spacing w:after="0" w:line="240" w:lineRule="auto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proofErr w:type="spellStart"/>
            <w:r w:rsidRPr="001124C0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Dr.Öğr.Üyesi</w:t>
            </w:r>
            <w:proofErr w:type="spellEnd"/>
            <w:r w:rsidRPr="001124C0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 xml:space="preserve">  Eşref NURAL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4C0" w:rsidRPr="0094039B" w:rsidRDefault="001124C0" w:rsidP="001124C0">
            <w:pPr>
              <w:spacing w:after="0"/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124C0" w:rsidRPr="0094039B" w:rsidRDefault="001124C0" w:rsidP="001124C0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8"/>
                <w:szCs w:val="18"/>
                <w:lang w:eastAsia="tr-TR"/>
              </w:rPr>
              <w:t>1+2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4C0" w:rsidRPr="0094039B" w:rsidRDefault="001124C0" w:rsidP="001124C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24C0" w:rsidRPr="0094039B" w:rsidRDefault="001124C0" w:rsidP="001124C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124C0" w:rsidRPr="0094039B" w:rsidRDefault="001124C0" w:rsidP="001124C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4C0" w:rsidRPr="0094039B" w:rsidRDefault="001124C0" w:rsidP="001124C0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124C0" w:rsidRPr="0094039B" w:rsidRDefault="001124C0" w:rsidP="001124C0">
            <w:pPr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</w:tr>
      <w:tr w:rsidR="0094039B" w:rsidRPr="0094039B" w:rsidTr="00F42397">
        <w:trPr>
          <w:trHeight w:val="399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OZEA 4001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Öğretmenlik Uygulaması I-A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Prof. Dr. Orhan ÇAKIROĞLU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Uyg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 xml:space="preserve"> Ok. /</w:t>
            </w: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09-12/13-15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OZEA 4001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Öğretmenlik Uygulaması I-B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. Üyesi Raziye ERDEM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Uyg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 xml:space="preserve"> Ok. /</w:t>
            </w: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09-12/13-15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OZEA 4001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Öğretmenlik Uygulaması I-C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. Üyesi Ebru ÜNAY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Uyg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 xml:space="preserve"> Ok. /</w:t>
            </w: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09-12/13-15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OZEA 4001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Öğretmenlik Uygulaması I-D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. Üyesi Pınar YAŞAR HAYAL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Uyg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 xml:space="preserve"> Ok. /</w:t>
            </w: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09-12/13-15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OZEA 4001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Öğretmenlik Uygulaması I-E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. Üyesi Burcu AKTAŞ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Uyg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 xml:space="preserve"> Ok. /</w:t>
            </w: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09-12/13-15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OZEA 4001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Öğretmenlik Uygulaması I-F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. Üyesi Mehtap KOT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Uyg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 xml:space="preserve"> Ok. /</w:t>
            </w: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09-12/13-15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OZEA 4001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Öğretmenlik Uygulaması I-G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. Üyesi Şule YANIK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Uyg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 xml:space="preserve"> Ok. /</w:t>
            </w: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08-09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08-09</w:t>
            </w: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OZEA 4001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Öğretmenlik Uygulaması I-H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. Gör. Ahmet USTALAR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Uyg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 xml:space="preserve"> Ok. /</w:t>
            </w: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13-15</w:t>
            </w: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OZEA 4001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Öğretmenlik Uygulaması I-I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. Gör. Abdullah KAVANOZ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Uyg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 xml:space="preserve"> Ok. /</w:t>
            </w: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13-15</w:t>
            </w: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OZEA 4001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Öğretmenlik Uygulaması I-J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. Gör. H. Bayram ÇELENK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Uyg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 xml:space="preserve"> Ok. /</w:t>
            </w: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13-15</w:t>
            </w:r>
          </w:p>
        </w:tc>
      </w:tr>
      <w:tr w:rsidR="0094039B" w:rsidRPr="0094039B" w:rsidTr="00F42397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OZEA 4001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Öğretmenlik Uygulaması I-K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proofErr w:type="spellStart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Öğr</w:t>
            </w:r>
            <w:proofErr w:type="spellEnd"/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. Gör. Ahmet İSKENDEROĞLU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rPr>
                <w:noProof w:val="0"/>
              </w:rPr>
            </w:pP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Uyg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 xml:space="preserve"> Ok. /</w:t>
            </w:r>
            <w:proofErr w:type="spellStart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Çalş</w:t>
            </w:r>
            <w:proofErr w:type="spellEnd"/>
            <w:r w:rsidRPr="0094039B">
              <w:rPr>
                <w:rFonts w:eastAsia="Times New Roman" w:cstheme="minorHAnsi"/>
                <w:b/>
                <w:noProof w:val="0"/>
                <w:sz w:val="18"/>
                <w:szCs w:val="18"/>
                <w:lang w:eastAsia="tr-TR"/>
              </w:rPr>
              <w:t>. Od.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noProof w:val="0"/>
                <w:sz w:val="16"/>
                <w:szCs w:val="16"/>
                <w:lang w:eastAsia="tr-TR"/>
              </w:rPr>
              <w:t>2+6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4039B" w:rsidRPr="0094039B" w:rsidRDefault="0094039B" w:rsidP="0094039B">
            <w:pPr>
              <w:jc w:val="center"/>
              <w:rPr>
                <w:noProof w:val="0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09-12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39B" w:rsidRPr="0094039B" w:rsidRDefault="0094039B" w:rsidP="0094039B">
            <w:pPr>
              <w:spacing w:after="0" w:line="240" w:lineRule="auto"/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</w:pPr>
            <w:r w:rsidRPr="0094039B">
              <w:rPr>
                <w:rFonts w:eastAsia="Times New Roman" w:cstheme="minorHAnsi"/>
                <w:b/>
                <w:noProof w:val="0"/>
                <w:sz w:val="16"/>
                <w:szCs w:val="16"/>
                <w:lang w:eastAsia="tr-TR"/>
              </w:rPr>
              <w:t>13-15</w:t>
            </w:r>
          </w:p>
        </w:tc>
      </w:tr>
    </w:tbl>
    <w:p w:rsidR="00553CAC" w:rsidRDefault="00553CAC">
      <w:pPr>
        <w:rPr>
          <w:noProof w:val="0"/>
        </w:rPr>
      </w:pPr>
      <w:bookmarkStart w:id="0" w:name="_GoBack"/>
      <w:bookmarkEnd w:id="0"/>
    </w:p>
    <w:sectPr w:rsidR="00553CAC" w:rsidSect="00037065">
      <w:pgSz w:w="16838" w:h="11906" w:orient="landscape"/>
      <w:pgMar w:top="0" w:right="141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3C"/>
    <w:rsid w:val="001018B7"/>
    <w:rsid w:val="001124C0"/>
    <w:rsid w:val="00115F35"/>
    <w:rsid w:val="003B151B"/>
    <w:rsid w:val="004002CE"/>
    <w:rsid w:val="004902EC"/>
    <w:rsid w:val="00523187"/>
    <w:rsid w:val="00534D44"/>
    <w:rsid w:val="00553CAC"/>
    <w:rsid w:val="00584B1B"/>
    <w:rsid w:val="00621302"/>
    <w:rsid w:val="006B4383"/>
    <w:rsid w:val="0070722A"/>
    <w:rsid w:val="007B643C"/>
    <w:rsid w:val="008F688D"/>
    <w:rsid w:val="0094039B"/>
    <w:rsid w:val="00972C00"/>
    <w:rsid w:val="00C257C9"/>
    <w:rsid w:val="00EC2D7A"/>
    <w:rsid w:val="00EF5E07"/>
    <w:rsid w:val="00F2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7689"/>
  <w15:chartTrackingRefBased/>
  <w15:docId w15:val="{25673CB9-B9F3-4008-95BE-820ACE2A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94039B"/>
  </w:style>
  <w:style w:type="paragraph" w:styleId="BalonMetni">
    <w:name w:val="Balloon Text"/>
    <w:basedOn w:val="Normal"/>
    <w:link w:val="BalonMetniChar"/>
    <w:uiPriority w:val="99"/>
    <w:semiHidden/>
    <w:unhideWhenUsed/>
    <w:rsid w:val="0094039B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039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4039B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BEŞEL</dc:creator>
  <cp:keywords/>
  <dc:description/>
  <cp:lastModifiedBy>Raziye ERDEM</cp:lastModifiedBy>
  <cp:revision>4</cp:revision>
  <dcterms:created xsi:type="dcterms:W3CDTF">2024-09-13T09:38:00Z</dcterms:created>
  <dcterms:modified xsi:type="dcterms:W3CDTF">2024-09-13T09:42:00Z</dcterms:modified>
</cp:coreProperties>
</file>